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87" w:rsidRDefault="00AD0114">
      <w:r>
        <w:rPr>
          <w:noProof/>
          <w:lang w:eastAsia="ro-RO"/>
        </w:rPr>
        <w:pict>
          <v:roundrect id="_x0000_s1026" style="position:absolute;margin-left:141.4pt;margin-top:-15.35pt;width:161.25pt;height:159pt;z-index:251658240" arcsize="10923f" fillcolor="#4bacc6 [3208]" strokecolor="#f2f2f2 [3041]" strokeweight="1pt">
            <v:fill color2="#205867 [1608]" angle="-135" focus="100%" type="gradient"/>
            <v:shadow on="t" type="perspective" color="#b6dde8 [1304]" opacity=".5" origin=",.5" offset="0,0" matrix=",-56756f,,.5"/>
            <v:textbox>
              <w:txbxContent>
                <w:p w:rsidR="00DA50A5" w:rsidRPr="00201E40" w:rsidRDefault="00DA50A5">
                  <w:pPr>
                    <w:rPr>
                      <w:color w:val="215868" w:themeColor="accent5" w:themeShade="80"/>
                    </w:rPr>
                  </w:pPr>
                  <w:r w:rsidRPr="00201E40">
                    <w:rPr>
                      <w:color w:val="215868" w:themeColor="accent5" w:themeShade="80"/>
                    </w:rPr>
                    <w:t>CAMPIONATUL NATIONAL DE FOTBAL</w:t>
                  </w:r>
                </w:p>
                <w:p w:rsidR="00DA50A5" w:rsidRPr="00201E40" w:rsidRDefault="00DA50A5">
                  <w:pPr>
                    <w:rPr>
                      <w:color w:val="215868" w:themeColor="accent5" w:themeShade="80"/>
                    </w:rPr>
                  </w:pPr>
                  <w:r w:rsidRPr="00201E40">
                    <w:rPr>
                      <w:color w:val="215868" w:themeColor="accent5" w:themeShade="80"/>
                    </w:rPr>
                    <w:t>#</w:t>
                  </w:r>
                  <w:proofErr w:type="spellStart"/>
                  <w:r w:rsidRPr="00201E40">
                    <w:rPr>
                      <w:color w:val="215868" w:themeColor="accent5" w:themeShade="80"/>
                    </w:rPr>
                    <w:t>id</w:t>
                  </w:r>
                  <w:proofErr w:type="spellEnd"/>
                </w:p>
                <w:p w:rsidR="00DA50A5" w:rsidRPr="00201E40" w:rsidRDefault="00DA50A5">
                  <w:pPr>
                    <w:rPr>
                      <w:color w:val="215868" w:themeColor="accent5" w:themeShade="80"/>
                    </w:rPr>
                  </w:pPr>
                  <w:r w:rsidRPr="00201E40">
                    <w:rPr>
                      <w:color w:val="215868" w:themeColor="accent5" w:themeShade="80"/>
                    </w:rPr>
                    <w:t>*nume</w:t>
                  </w:r>
                </w:p>
                <w:p w:rsidR="00DA50A5" w:rsidRPr="00201E40" w:rsidRDefault="00DA50A5">
                  <w:pPr>
                    <w:rPr>
                      <w:color w:val="215868" w:themeColor="accent5" w:themeShade="80"/>
                    </w:rPr>
                  </w:pPr>
                  <w:r w:rsidRPr="00201E40">
                    <w:rPr>
                      <w:color w:val="215868" w:themeColor="accent5" w:themeShade="80"/>
                    </w:rPr>
                    <w:t>*</w:t>
                  </w:r>
                  <w:proofErr w:type="spellStart"/>
                  <w:r w:rsidRPr="00201E40">
                    <w:rPr>
                      <w:color w:val="215868" w:themeColor="accent5" w:themeShade="80"/>
                    </w:rPr>
                    <w:t>numar</w:t>
                  </w:r>
                  <w:proofErr w:type="spellEnd"/>
                </w:p>
              </w:txbxContent>
            </v:textbox>
          </v:roundrect>
        </w:pict>
      </w:r>
    </w:p>
    <w:p w:rsidR="00DA50A5" w:rsidRDefault="00DA50A5"/>
    <w:p w:rsidR="00DA50A5" w:rsidRDefault="00DA50A5"/>
    <w:p w:rsidR="00DA50A5" w:rsidRDefault="00DA50A5"/>
    <w:p w:rsidR="00DA50A5" w:rsidRDefault="00DA50A5"/>
    <w:p w:rsidR="00DA50A5" w:rsidRDefault="00AD0114"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margin-left:194.65pt;margin-top:16.45pt;width:0;height:120.75pt;flip:y;z-index:251680768" o:connectortype="straight" strokeweight="2pt"/>
        </w:pict>
      </w:r>
    </w:p>
    <w:p w:rsidR="00DA50A5" w:rsidRDefault="00DA50A5"/>
    <w:p w:rsidR="00DA50A5" w:rsidRDefault="00AD0114">
      <w:r>
        <w:rPr>
          <w:noProof/>
          <w:lang w:eastAsia="ro-RO"/>
        </w:rPr>
        <w:pict>
          <v:roundrect id="_x0000_s1030" style="position:absolute;margin-left:377.65pt;margin-top:4.55pt;width:113.25pt;height:203.25pt;z-index:251662336" arcsize="10923f" fillcolor="#fabf8f [1945]" strokecolor="#f79646 [3209]" strokeweight="1pt">
            <v:fill color2="#f79646 [3209]" focus="50%" type="gradient"/>
            <v:shadow on="t" color="#974706 [1609]" opacity=".5" offset="6pt,6pt"/>
            <v:textbox>
              <w:txbxContent>
                <w:p w:rsidR="00DA50A5" w:rsidRPr="00201E40" w:rsidRDefault="00880B1A">
                  <w:pPr>
                    <w:rPr>
                      <w:color w:val="984806" w:themeColor="accent6" w:themeShade="80"/>
                    </w:rPr>
                  </w:pPr>
                  <w:r>
                    <w:rPr>
                      <w:color w:val="984806" w:themeColor="accent6" w:themeShade="80"/>
                    </w:rPr>
                    <w:t>JUCATOR</w:t>
                  </w:r>
                </w:p>
                <w:p w:rsidR="00DA50A5" w:rsidRPr="00201E40" w:rsidRDefault="00DA50A5">
                  <w:pPr>
                    <w:rPr>
                      <w:color w:val="984806" w:themeColor="accent6" w:themeShade="80"/>
                    </w:rPr>
                  </w:pPr>
                  <w:r w:rsidRPr="00201E40">
                    <w:rPr>
                      <w:color w:val="984806" w:themeColor="accent6" w:themeShade="80"/>
                    </w:rPr>
                    <w:t>#</w:t>
                  </w:r>
                  <w:proofErr w:type="spellStart"/>
                  <w:r w:rsidRPr="00201E40">
                    <w:rPr>
                      <w:color w:val="984806" w:themeColor="accent6" w:themeShade="80"/>
                    </w:rPr>
                    <w:t>id</w:t>
                  </w:r>
                  <w:proofErr w:type="spellEnd"/>
                </w:p>
                <w:p w:rsidR="00DA50A5" w:rsidRPr="00201E40" w:rsidRDefault="00DA50A5">
                  <w:pPr>
                    <w:rPr>
                      <w:color w:val="984806" w:themeColor="accent6" w:themeShade="80"/>
                    </w:rPr>
                  </w:pPr>
                  <w:r w:rsidRPr="00201E40">
                    <w:rPr>
                      <w:color w:val="984806" w:themeColor="accent6" w:themeShade="80"/>
                    </w:rPr>
                    <w:t>*nume</w:t>
                  </w:r>
                </w:p>
                <w:p w:rsidR="00DA50A5" w:rsidRPr="00201E40" w:rsidRDefault="00DA50A5">
                  <w:pPr>
                    <w:rPr>
                      <w:color w:val="984806" w:themeColor="accent6" w:themeShade="80"/>
                    </w:rPr>
                  </w:pPr>
                  <w:r w:rsidRPr="00201E40">
                    <w:rPr>
                      <w:color w:val="984806" w:themeColor="accent6" w:themeShade="80"/>
                    </w:rPr>
                    <w:t>*echipa</w:t>
                  </w:r>
                </w:p>
                <w:p w:rsidR="00DA50A5" w:rsidRPr="00201E40" w:rsidRDefault="00DA50A5">
                  <w:pPr>
                    <w:rPr>
                      <w:color w:val="984806" w:themeColor="accent6" w:themeShade="80"/>
                    </w:rPr>
                  </w:pPr>
                  <w:r w:rsidRPr="00201E40">
                    <w:rPr>
                      <w:color w:val="984806" w:themeColor="accent6" w:themeShade="80"/>
                    </w:rPr>
                    <w:t>*stare</w:t>
                  </w:r>
                </w:p>
                <w:p w:rsidR="00DA50A5" w:rsidRPr="00201E40" w:rsidRDefault="00DA50A5">
                  <w:pPr>
                    <w:rPr>
                      <w:color w:val="984806" w:themeColor="accent6" w:themeShade="80"/>
                    </w:rPr>
                  </w:pPr>
                  <w:r w:rsidRPr="00201E40">
                    <w:rPr>
                      <w:color w:val="984806" w:themeColor="accent6" w:themeShade="80"/>
                    </w:rPr>
                    <w:t>*post</w:t>
                  </w:r>
                </w:p>
                <w:p w:rsidR="00DA50A5" w:rsidRPr="00201E40" w:rsidRDefault="00DA50A5">
                  <w:pPr>
                    <w:rPr>
                      <w:color w:val="984806" w:themeColor="accent6" w:themeShade="80"/>
                    </w:rPr>
                  </w:pPr>
                  <w:r w:rsidRPr="00201E40">
                    <w:rPr>
                      <w:color w:val="984806" w:themeColor="accent6" w:themeShade="80"/>
                    </w:rPr>
                    <w:t>*aptitudini</w:t>
                  </w:r>
                </w:p>
                <w:p w:rsidR="00DA50A5" w:rsidRPr="00201E40" w:rsidRDefault="00DA50A5">
                  <w:pPr>
                    <w:rPr>
                      <w:color w:val="984806" w:themeColor="accent6" w:themeShade="80"/>
                    </w:rPr>
                  </w:pP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27" style="position:absolute;margin-left:-38.6pt;margin-top:24.05pt;width:132pt;height:135.75pt;z-index:251659264" arcsize="10923f" fillcolor="#c2d69b [1942]" strokecolor="#9bbb59 [3206]" strokeweight="1pt">
            <v:fill color2="#9bbb59 [3206]" focus="50%" type="gradient"/>
            <v:shadow on="t" type="perspective" color="#4e6128 [1606]" opacity=".5" origin=",.5" offset="0,0" matrix=",56756f,,.5"/>
            <v:textbox>
              <w:txbxContent>
                <w:p w:rsidR="00DA50A5" w:rsidRPr="00201E40" w:rsidRDefault="00DA50A5">
                  <w:pPr>
                    <w:rPr>
                      <w:color w:val="76923C" w:themeColor="accent3" w:themeShade="BF"/>
                    </w:rPr>
                  </w:pPr>
                  <w:r w:rsidRPr="00201E40">
                    <w:rPr>
                      <w:color w:val="76923C" w:themeColor="accent3" w:themeShade="BF"/>
                    </w:rPr>
                    <w:t>DIVIZIA</w:t>
                  </w:r>
                  <w:r w:rsidRPr="00201E40">
                    <w:rPr>
                      <w:color w:val="76923C" w:themeColor="accent3" w:themeShade="BF"/>
                    </w:rPr>
                    <w:tab/>
                  </w:r>
                </w:p>
                <w:p w:rsidR="00DA50A5" w:rsidRPr="00201E40" w:rsidRDefault="00DA50A5">
                  <w:pPr>
                    <w:rPr>
                      <w:color w:val="76923C" w:themeColor="accent3" w:themeShade="BF"/>
                    </w:rPr>
                  </w:pPr>
                  <w:r w:rsidRPr="00201E40">
                    <w:rPr>
                      <w:color w:val="76923C" w:themeColor="accent3" w:themeShade="BF"/>
                    </w:rPr>
                    <w:t>#ID</w:t>
                  </w:r>
                </w:p>
                <w:p w:rsidR="00DA50A5" w:rsidRPr="00201E40" w:rsidRDefault="00DA50A5">
                  <w:pPr>
                    <w:rPr>
                      <w:color w:val="76923C" w:themeColor="accent3" w:themeShade="BF"/>
                    </w:rPr>
                  </w:pPr>
                  <w:r w:rsidRPr="00201E40">
                    <w:rPr>
                      <w:color w:val="76923C" w:themeColor="accent3" w:themeShade="BF"/>
                    </w:rPr>
                    <w:t>*nume</w:t>
                  </w:r>
                </w:p>
              </w:txbxContent>
            </v:textbox>
          </v:roundrect>
        </w:pict>
      </w:r>
    </w:p>
    <w:p w:rsidR="00DA50A5" w:rsidRDefault="00DA50A5"/>
    <w:p w:rsidR="00DA50A5" w:rsidRDefault="0063103E">
      <w:r>
        <w:rPr>
          <w:noProof/>
          <w:lang w:eastAsia="ro-RO"/>
        </w:rPr>
        <w:pict>
          <v:shape id="_x0000_s1089" type="#_x0000_t32" style="position:absolute;margin-left:93.4pt;margin-top:12.9pt;width:34.5pt;height:22.5pt;z-index:251686912" o:connectortype="straight" strokecolor="black [3213]"/>
        </w:pict>
      </w:r>
    </w:p>
    <w:p w:rsidR="00DA50A5" w:rsidRDefault="0063103E">
      <w:r>
        <w:rPr>
          <w:noProof/>
          <w:lang w:eastAsia="ro-RO"/>
        </w:rPr>
        <w:pict>
          <v:shape id="_x0000_s1090" type="#_x0000_t32" style="position:absolute;margin-left:93.4pt;margin-top:10pt;width:34.5pt;height:22.5pt;flip:x;z-index:251687936" o:connectortype="straight"/>
        </w:pict>
      </w:r>
      <w:r w:rsidR="00AD0114">
        <w:rPr>
          <w:noProof/>
          <w:lang w:eastAsia="ro-RO"/>
        </w:rPr>
        <w:pict>
          <v:shape id="_x0000_s1087" type="#_x0000_t32" style="position:absolute;margin-left:352.9pt;margin-top:37.75pt;width:24.75pt;height:25.5pt;z-index:251685888" o:connectortype="straight" strokeweight="2pt"/>
        </w:pict>
      </w:r>
      <w:r w:rsidR="00AD0114">
        <w:rPr>
          <w:noProof/>
          <w:lang w:eastAsia="ro-RO"/>
        </w:rPr>
        <w:pict>
          <v:shape id="_x0000_s1086" type="#_x0000_t32" style="position:absolute;margin-left:352.9pt;margin-top:16pt;width:24.75pt;height:21.75pt;flip:y;z-index:251684864" o:connectortype="straight" strokeweight="2pt"/>
        </w:pict>
      </w:r>
      <w:r w:rsidR="00AD0114">
        <w:rPr>
          <w:noProof/>
          <w:lang w:eastAsia="ro-RO"/>
        </w:rPr>
        <w:pict>
          <v:shape id="_x0000_s1085" type="#_x0000_t32" style="position:absolute;margin-left:262.15pt;margin-top:37.75pt;width:115.5pt;height:0;z-index:251683840" o:connectortype="straight" strokeweight="2pt"/>
        </w:pict>
      </w:r>
      <w:r w:rsidR="00AD0114">
        <w:rPr>
          <w:noProof/>
          <w:lang w:eastAsia="ro-RO"/>
        </w:rPr>
        <w:pict>
          <v:shape id="_x0000_s1084" type="#_x0000_t32" style="position:absolute;margin-left:262.15pt;margin-top:37.75pt;width:0;height:231.75pt;flip:y;z-index:251682816" o:connectortype="straight" strokeweight="2pt"/>
        </w:pict>
      </w:r>
      <w:r w:rsidR="00AD0114">
        <w:rPr>
          <w:noProof/>
          <w:lang w:eastAsia="ro-RO"/>
        </w:rPr>
        <w:pict>
          <v:shape id="_x0000_s1083" type="#_x0000_t32" style="position:absolute;margin-left:102.4pt;margin-top:269.5pt;width:159.75pt;height:3pt;flip:y;z-index:251681792" o:connectortype="straight" strokeweight="2pt"/>
        </w:pict>
      </w:r>
      <w:r w:rsidR="00AD0114">
        <w:rPr>
          <w:noProof/>
          <w:lang w:eastAsia="ro-RO"/>
        </w:rPr>
        <w:pict>
          <v:shape id="_x0000_s1081" type="#_x0000_t32" style="position:absolute;margin-left:93.25pt;margin-top:10pt;width:101.25pt;height:2.25pt;flip:y;z-index:251679744" o:connectortype="straight" strokeweight="2pt"/>
        </w:pict>
      </w:r>
      <w:r w:rsidR="00AD0114">
        <w:rPr>
          <w:noProof/>
          <w:lang w:eastAsia="ro-RO"/>
        </w:rPr>
        <w:pict>
          <v:shape id="_x0000_s1080" type="#_x0000_t32" style="position:absolute;margin-left:427.15pt;margin-top:131.5pt;width:22.5pt;height:27.75pt;flip:y;z-index:251678720" o:connectortype="straight" strokeweight="2pt"/>
        </w:pict>
      </w:r>
      <w:r w:rsidR="00AD0114">
        <w:rPr>
          <w:noProof/>
          <w:lang w:eastAsia="ro-RO"/>
        </w:rPr>
        <w:pict>
          <v:shape id="_x0000_s1079" type="#_x0000_t32" style="position:absolute;margin-left:403.9pt;margin-top:131.5pt;width:23.25pt;height:27.75pt;z-index:251677696" o:connectortype="straight" strokeweight="2pt"/>
        </w:pict>
      </w:r>
      <w:r w:rsidR="00AD0114">
        <w:rPr>
          <w:noProof/>
          <w:lang w:eastAsia="ro-RO"/>
        </w:rPr>
        <w:pict>
          <v:shape id="_x0000_s1078" type="#_x0000_t32" style="position:absolute;margin-left:427.15pt;margin-top:131.5pt;width:2.25pt;height:109.5pt;z-index:251676672" o:connectortype="straight" strokeweight="2pt"/>
        </w:pict>
      </w:r>
      <w:r w:rsidR="00AD0114">
        <w:rPr>
          <w:noProof/>
          <w:lang w:eastAsia="ro-RO"/>
        </w:rPr>
        <w:pict>
          <v:shape id="_x0000_s1076" type="#_x0000_t32" style="position:absolute;margin-left:320.65pt;margin-top:303.25pt;width:37.5pt;height:25.5pt;z-index:251674624" o:connectortype="straight" strokeweight="2pt"/>
        </w:pict>
      </w:r>
      <w:r w:rsidR="00AD0114">
        <w:rPr>
          <w:noProof/>
          <w:lang w:eastAsia="ro-RO"/>
        </w:rPr>
        <w:pict>
          <v:shape id="_x0000_s1075" type="#_x0000_t32" style="position:absolute;margin-left:320.65pt;margin-top:283.75pt;width:37.5pt;height:19.5pt;flip:x;z-index:251673600" o:connectortype="straight" strokeweight="2pt"/>
        </w:pict>
      </w:r>
      <w:r w:rsidR="00AD0114">
        <w:rPr>
          <w:noProof/>
          <w:lang w:eastAsia="ro-RO"/>
        </w:rPr>
        <w:pict>
          <v:shape id="_x0000_s1072" type="#_x0000_t32" style="position:absolute;margin-left:102.4pt;margin-top:303.25pt;width:255.75pt;height:5.25pt;flip:y;z-index:251671552" o:connectortype="straight" strokeweight="2pt"/>
        </w:pict>
      </w:r>
      <w:r w:rsidR="00AD0114">
        <w:rPr>
          <w:noProof/>
          <w:lang w:eastAsia="ro-RO"/>
        </w:rPr>
        <w:pict>
          <v:shape id="_x0000_s1070" type="#_x0000_t32" style="position:absolute;margin-left:22.15pt;margin-top:83.65pt;width:0;height:157.5pt;z-index:251670528" o:connectortype="straight" strokeweight="2pt"/>
        </w:pict>
      </w:r>
      <w:r w:rsidR="00AD0114">
        <w:rPr>
          <w:noProof/>
          <w:lang w:eastAsia="ro-RO"/>
        </w:rPr>
        <w:pict>
          <v:shape id="_x0000_s1068" type="#_x0000_t32" style="position:absolute;margin-left:22.15pt;margin-top:214.6pt;width:19.5pt;height:26.25pt;z-index:251668480" o:connectortype="straight" strokeweight="2pt"/>
        </w:pict>
      </w:r>
      <w:r w:rsidR="00AD0114">
        <w:rPr>
          <w:noProof/>
          <w:lang w:eastAsia="ro-RO"/>
        </w:rPr>
        <w:pict>
          <v:shape id="_x0000_s1067" type="#_x0000_t32" style="position:absolute;margin-left:-2.6pt;margin-top:214.6pt;width:24.75pt;height:26.25pt;flip:x;z-index:251667456" o:connectortype="straight" strokeweight="2pt"/>
        </w:pict>
      </w:r>
      <w:r w:rsidR="00AD0114">
        <w:rPr>
          <w:noProof/>
          <w:lang w:eastAsia="ro-RO"/>
        </w:rPr>
        <w:pict>
          <v:roundrect id="_x0000_s1028" style="position:absolute;margin-left:-31.1pt;margin-top:241pt;width:133.5pt;height:138.75pt;z-index:251660288" arcsize="10923f" fillcolor="#8064a2 [3207]" strokecolor="#f2f2f2 [3041]" strokeweight="1pt">
            <v:fill color2="#3f3151 [1607]" angle="-135" focus="100%" type="gradient"/>
            <v:shadow on="t" color="#ccc0d9 [1303]" opacity=".5" offset="6pt,-6pt"/>
            <v:textbox>
              <w:txbxContent>
                <w:p w:rsidR="00DA50A5" w:rsidRPr="00201E40" w:rsidRDefault="00DA50A5">
                  <w:pPr>
                    <w:rPr>
                      <w:color w:val="403152" w:themeColor="accent4" w:themeShade="80"/>
                    </w:rPr>
                  </w:pPr>
                  <w:r w:rsidRPr="00201E40">
                    <w:rPr>
                      <w:color w:val="403152" w:themeColor="accent4" w:themeShade="80"/>
                    </w:rPr>
                    <w:t>CLUB</w:t>
                  </w:r>
                </w:p>
                <w:p w:rsidR="00DA50A5" w:rsidRPr="00201E40" w:rsidRDefault="00DA50A5">
                  <w:pPr>
                    <w:rPr>
                      <w:color w:val="403152" w:themeColor="accent4" w:themeShade="80"/>
                    </w:rPr>
                  </w:pPr>
                  <w:r w:rsidRPr="00201E40">
                    <w:rPr>
                      <w:color w:val="403152" w:themeColor="accent4" w:themeShade="80"/>
                    </w:rPr>
                    <w:t>#</w:t>
                  </w:r>
                  <w:proofErr w:type="spellStart"/>
                  <w:r w:rsidRPr="00201E40">
                    <w:rPr>
                      <w:color w:val="403152" w:themeColor="accent4" w:themeShade="80"/>
                    </w:rPr>
                    <w:t>id</w:t>
                  </w:r>
                  <w:proofErr w:type="spellEnd"/>
                </w:p>
                <w:p w:rsidR="00DA50A5" w:rsidRPr="00201E40" w:rsidRDefault="00DA50A5">
                  <w:pPr>
                    <w:rPr>
                      <w:color w:val="403152" w:themeColor="accent4" w:themeShade="80"/>
                    </w:rPr>
                  </w:pPr>
                  <w:r w:rsidRPr="00201E40">
                    <w:rPr>
                      <w:color w:val="403152" w:themeColor="accent4" w:themeShade="80"/>
                    </w:rPr>
                    <w:t>*nume</w:t>
                  </w:r>
                </w:p>
                <w:p w:rsidR="00DA50A5" w:rsidRPr="00201E40" w:rsidRDefault="00DA50A5">
                  <w:pPr>
                    <w:rPr>
                      <w:color w:val="403152" w:themeColor="accent4" w:themeShade="80"/>
                    </w:rPr>
                  </w:pPr>
                  <w:r w:rsidRPr="00201E40">
                    <w:rPr>
                      <w:color w:val="403152" w:themeColor="accent4" w:themeShade="80"/>
                    </w:rPr>
                    <w:t>*echipe</w:t>
                  </w:r>
                </w:p>
              </w:txbxContent>
            </v:textbox>
          </v:roundrect>
        </w:pict>
      </w:r>
      <w:r w:rsidR="00AD0114">
        <w:rPr>
          <w:noProof/>
          <w:lang w:eastAsia="ro-RO"/>
        </w:rPr>
        <w:pict>
          <v:roundrect id="_x0000_s1029" style="position:absolute;margin-left:358.15pt;margin-top:241pt;width:132.75pt;height:198.75pt;z-index:251661312" arcsize="10923f" fillcolor="#666 [1936]" strokecolor="#666 [1936]" strokeweight="1pt">
            <v:fill color2="#ccc [656]" angle="-45" focus="-50%" type="gradient"/>
            <v:shadow on="t" color="#7f7f7f [1601]" opacity=".5"/>
            <v:textbox>
              <w:txbxContent>
                <w:p w:rsidR="00DA50A5" w:rsidRPr="00201E40" w:rsidRDefault="00DA50A5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ECHIPA</w:t>
                  </w:r>
                </w:p>
                <w:p w:rsidR="00DA50A5" w:rsidRPr="00201E40" w:rsidRDefault="00DA50A5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#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id</w:t>
                  </w:r>
                  <w:proofErr w:type="spellEnd"/>
                </w:p>
                <w:p w:rsidR="00DA50A5" w:rsidRPr="00201E40" w:rsidRDefault="00DA50A5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*nume</w:t>
                  </w:r>
                </w:p>
                <w:p w:rsidR="00DA50A5" w:rsidRPr="00201E40" w:rsidRDefault="00DA50A5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numar</w:t>
                  </w:r>
                  <w:proofErr w:type="spellEnd"/>
                  <w:r w:rsidRPr="00201E40">
                    <w:rPr>
                      <w:color w:val="595959" w:themeColor="text1" w:themeTint="A6"/>
                    </w:rPr>
                    <w:t xml:space="preserve"> 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jucatori</w:t>
                  </w:r>
                  <w:proofErr w:type="spellEnd"/>
                </w:p>
                <w:p w:rsidR="00DA50A5" w:rsidRPr="00201E40" w:rsidRDefault="00DA50A5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capitan</w:t>
                  </w:r>
                  <w:proofErr w:type="spellEnd"/>
                </w:p>
                <w:p w:rsidR="00DA50A5" w:rsidRPr="00201E40" w:rsidRDefault="00DA50A5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jucatori</w:t>
                  </w:r>
                  <w:proofErr w:type="spellEnd"/>
                </w:p>
                <w:p w:rsidR="00DA50A5" w:rsidRPr="00201E40" w:rsidRDefault="00DA50A5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*antrenor</w:t>
                  </w:r>
                </w:p>
              </w:txbxContent>
            </v:textbox>
          </v:roundrect>
        </w:pict>
      </w:r>
      <w:r w:rsidR="00DA50A5">
        <w:t xml:space="preserve">                                                 </w:t>
      </w:r>
    </w:p>
    <w:sectPr w:rsidR="00DA50A5" w:rsidSect="00C6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50A5"/>
    <w:rsid w:val="000F6CCD"/>
    <w:rsid w:val="00201E40"/>
    <w:rsid w:val="00283269"/>
    <w:rsid w:val="003734FF"/>
    <w:rsid w:val="00512C93"/>
    <w:rsid w:val="005965F6"/>
    <w:rsid w:val="005C1DAE"/>
    <w:rsid w:val="0063103E"/>
    <w:rsid w:val="00776E04"/>
    <w:rsid w:val="00880B1A"/>
    <w:rsid w:val="00955402"/>
    <w:rsid w:val="00AD0114"/>
    <w:rsid w:val="00BF18F8"/>
    <w:rsid w:val="00C62887"/>
    <w:rsid w:val="00DA50A5"/>
    <w:rsid w:val="00E4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enu v:ext="edit" strokecolor="none [3213]"/>
    </o:shapedefaults>
    <o:shapelayout v:ext="edit">
      <o:idmap v:ext="edit" data="1"/>
      <o:rules v:ext="edit">
        <o:r id="V:Rule21" type="connector" idref="#_x0000_s1082"/>
        <o:r id="V:Rule22" type="connector" idref="#_x0000_s1076"/>
        <o:r id="V:Rule23" type="connector" idref="#_x0000_s1064"/>
        <o:r id="V:Rule24" type="connector" idref="#_x0000_s1072"/>
        <o:r id="V:Rule25" type="connector" idref="#_x0000_s1086"/>
        <o:r id="V:Rule26" type="connector" idref="#_x0000_s1075"/>
        <o:r id="V:Rule27" type="connector" idref="#_x0000_s1083"/>
        <o:r id="V:Rule28" type="connector" idref="#_x0000_s1067"/>
        <o:r id="V:Rule29" type="connector" idref="#_x0000_s1081"/>
        <o:r id="V:Rule30" type="connector" idref="#_x0000_s1077"/>
        <o:r id="V:Rule31" type="connector" idref="#_x0000_s1065"/>
        <o:r id="V:Rule32" type="connector" idref="#_x0000_s1070"/>
        <o:r id="V:Rule33" type="connector" idref="#_x0000_s1080"/>
        <o:r id="V:Rule34" type="connector" idref="#_x0000_s1087"/>
        <o:r id="V:Rule35" type="connector" idref="#_x0000_s1068"/>
        <o:r id="V:Rule36" type="connector" idref="#_x0000_s1079"/>
        <o:r id="V:Rule37" type="connector" idref="#_x0000_s1074"/>
        <o:r id="V:Rule38" type="connector" idref="#_x0000_s1085"/>
        <o:r id="V:Rule39" type="connector" idref="#_x0000_s1084"/>
        <o:r id="V:Rule40" type="connector" idref="#_x0000_s1078"/>
        <o:r id="V:Rule42" type="connector" idref="#_x0000_s1089"/>
        <o:r id="V:Rule44" type="connector" idref="#_x0000_s10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8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0996-A773-44C1-8F86-36A6C4F2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71</Characters>
  <Application>Microsoft Office Word</Application>
  <DocSecurity>4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2010-12-15T06:36:00Z</dcterms:created>
  <dcterms:modified xsi:type="dcterms:W3CDTF">2010-12-15T06:36:00Z</dcterms:modified>
</cp:coreProperties>
</file>